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11" w:rsidRPr="007208C5" w:rsidRDefault="00032F16" w:rsidP="00007175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-2540</wp:posOffset>
            </wp:positionV>
            <wp:extent cx="828675" cy="685800"/>
            <wp:effectExtent l="19050" t="0" r="9525" b="0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748" t="31423" r="46722" b="14306"/>
                    <a:stretch/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2F16">
        <w:rPr>
          <w:rFonts w:ascii="Sakkal Majalla" w:hAnsi="Sakkal Majalla" w:cs="Sakkal Majalla"/>
          <w:b/>
          <w:bCs/>
          <w:noProof/>
          <w:sz w:val="40"/>
          <w:szCs w:val="40"/>
          <w:rtl/>
          <w:lang w:val="en-US"/>
        </w:rPr>
        <w:drawing>
          <wp:inline distT="0" distB="0" distL="0" distR="0">
            <wp:extent cx="800100" cy="6381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40" cy="63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17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</w:t>
      </w:r>
      <w:r w:rsidR="00907811" w:rsidRPr="007208C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907811" w:rsidRPr="007208C5" w:rsidRDefault="00907811" w:rsidP="0090781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gramStart"/>
      <w:r w:rsidRPr="007208C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وزارة</w:t>
      </w:r>
      <w:proofErr w:type="gramEnd"/>
      <w:r w:rsidRPr="007208C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التعليم العالي والبحث العلمي</w:t>
      </w:r>
    </w:p>
    <w:p w:rsidR="00E321C2" w:rsidRPr="007208C5" w:rsidRDefault="00E321C2" w:rsidP="00E321C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08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غرداية</w:t>
      </w:r>
    </w:p>
    <w:p w:rsidR="00E321C2" w:rsidRDefault="00E321C2" w:rsidP="00E321C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العلوم الاقتصادية والتجارية وعلوم التسيير</w:t>
      </w:r>
    </w:p>
    <w:p w:rsidR="00907811" w:rsidRPr="007208C5" w:rsidRDefault="00907811" w:rsidP="00907811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08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مخبر التنمية الإدارية للارتقاء بالمؤسسات الاقتصادية بولاية غرداية</w:t>
      </w:r>
    </w:p>
    <w:p w:rsidR="007208C5" w:rsidRPr="00007175" w:rsidRDefault="007208C5" w:rsidP="0000717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32F16" w:rsidRDefault="00450648" w:rsidP="00007175">
      <w:pPr>
        <w:bidi/>
        <w:spacing w:after="0" w:line="240" w:lineRule="auto"/>
        <w:ind w:right="-567"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007175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 xml:space="preserve">طلب الحضور </w:t>
      </w:r>
      <w:r w:rsidR="00007175" w:rsidRPr="00007175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>للمحاضرة التكوينية</w:t>
      </w:r>
    </w:p>
    <w:p w:rsidR="00007175" w:rsidRPr="00B2796D" w:rsidRDefault="00007175" w:rsidP="00007175">
      <w:pPr>
        <w:spacing w:line="240" w:lineRule="auto"/>
        <w:jc w:val="center"/>
        <w:rPr>
          <w:rFonts w:ascii="Sakkal Majalla" w:hAnsi="Sakkal Majalla" w:cs="Sakkal Majalla" w:hint="cs"/>
          <w:b/>
          <w:bCs/>
          <w:sz w:val="56"/>
          <w:szCs w:val="56"/>
          <w:rtl/>
          <w:lang w:bidi="ar-JO"/>
        </w:rPr>
      </w:pPr>
      <w:r w:rsidRPr="00007175">
        <w:rPr>
          <w:rFonts w:ascii="Sakkal Majalla" w:hAnsi="Sakkal Majalla" w:cs="Sakkal Majalla"/>
          <w:b/>
          <w:bCs/>
          <w:color w:val="C00000"/>
          <w:sz w:val="56"/>
          <w:szCs w:val="56"/>
          <w:rtl/>
          <w:lang w:bidi="ar-DZ"/>
        </w:rPr>
        <w:t>"إرشادات منهجية في إعداد البحوث العلمية "</w:t>
      </w:r>
      <w:r w:rsidR="00B2796D">
        <w:rPr>
          <w:rFonts w:ascii="Sakkal Majalla" w:hAnsi="Sakkal Majalla" w:cs="Sakkal Majalla"/>
          <w:b/>
          <w:bCs/>
          <w:sz w:val="56"/>
          <w:szCs w:val="56"/>
          <w:lang w:val="en-US" w:bidi="ar-DZ"/>
        </w:rPr>
        <w:t xml:space="preserve"> </w:t>
      </w:r>
      <w:r w:rsidR="00B2796D">
        <w:rPr>
          <w:rFonts w:ascii="Sakkal Majalla" w:hAnsi="Sakkal Majalla" w:cs="Sakkal Majalla" w:hint="cs"/>
          <w:b/>
          <w:bCs/>
          <w:sz w:val="56"/>
          <w:szCs w:val="56"/>
          <w:rtl/>
          <w:lang w:bidi="ar-JO"/>
        </w:rPr>
        <w:t xml:space="preserve">  </w:t>
      </w:r>
      <w:r w:rsidR="0092322A">
        <w:rPr>
          <w:rFonts w:ascii="Sakkal Majalla" w:hAnsi="Sakkal Majalla" w:cs="Sakkal Majalla" w:hint="cs"/>
          <w:b/>
          <w:bCs/>
          <w:sz w:val="56"/>
          <w:szCs w:val="56"/>
          <w:rtl/>
          <w:lang w:bidi="ar-JO"/>
        </w:rPr>
        <w:t xml:space="preserve"> </w:t>
      </w:r>
    </w:p>
    <w:p w:rsidR="00450648" w:rsidRDefault="00450648" w:rsidP="00D43C0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6062"/>
        <w:gridCol w:w="4111"/>
      </w:tblGrid>
      <w:tr w:rsidR="00657703" w:rsidTr="00450648">
        <w:tc>
          <w:tcPr>
            <w:tcW w:w="6062" w:type="dxa"/>
          </w:tcPr>
          <w:p w:rsidR="00657703" w:rsidRPr="00A14960" w:rsidRDefault="00657703" w:rsidP="00450648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007175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00717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proofErr w:type="gramEnd"/>
            <w:r w:rsidRPr="0000717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</w:tr>
      <w:tr w:rsidR="00657703" w:rsidTr="00450648">
        <w:tc>
          <w:tcPr>
            <w:tcW w:w="6062" w:type="dxa"/>
          </w:tcPr>
          <w:p w:rsidR="00657703" w:rsidRPr="00A14960" w:rsidRDefault="00657703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007175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00717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طالب دكتوراه أو </w:t>
            </w:r>
            <w:proofErr w:type="gramStart"/>
            <w:r w:rsidRPr="0000717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أستاذ</w:t>
            </w:r>
            <w:proofErr w:type="gramEnd"/>
            <w:r w:rsidRPr="0000717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باحث</w:t>
            </w:r>
          </w:p>
        </w:tc>
      </w:tr>
      <w:tr w:rsidR="00657703" w:rsidTr="00450648">
        <w:tc>
          <w:tcPr>
            <w:tcW w:w="6062" w:type="dxa"/>
          </w:tcPr>
          <w:p w:rsidR="00657703" w:rsidRPr="00A14960" w:rsidRDefault="00657703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007175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00717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الشعبة والتخصص لطلبة الدكتوراه</w:t>
            </w:r>
          </w:p>
        </w:tc>
      </w:tr>
      <w:tr w:rsidR="00657703" w:rsidTr="00450648">
        <w:tc>
          <w:tcPr>
            <w:tcW w:w="6062" w:type="dxa"/>
          </w:tcPr>
          <w:p w:rsidR="00657703" w:rsidRPr="00A14960" w:rsidRDefault="00657703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657703" w:rsidRPr="00007175" w:rsidRDefault="00450648" w:rsidP="00657703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00717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الرتبة بالنسبة للأساتذة</w:t>
            </w:r>
          </w:p>
        </w:tc>
      </w:tr>
    </w:tbl>
    <w:p w:rsidR="00450648" w:rsidRDefault="00450648" w:rsidP="00450648">
      <w:pPr>
        <w:tabs>
          <w:tab w:val="left" w:pos="4817"/>
        </w:tabs>
        <w:bidi/>
        <w:spacing w:after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p w:rsidR="00450648" w:rsidRDefault="00450648" w:rsidP="00450648">
      <w:pPr>
        <w:tabs>
          <w:tab w:val="left" w:pos="4817"/>
        </w:tabs>
        <w:bidi/>
        <w:spacing w:after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ملاحظة</w:t>
      </w:r>
      <w:proofErr w:type="gramEnd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: </w:t>
      </w:r>
    </w:p>
    <w:p w:rsidR="00450648" w:rsidRPr="00007175" w:rsidRDefault="00450648" w:rsidP="00007175">
      <w:pPr>
        <w:pStyle w:val="Paragraphedeliste"/>
        <w:numPr>
          <w:ilvl w:val="0"/>
          <w:numId w:val="6"/>
        </w:numPr>
        <w:tabs>
          <w:tab w:val="left" w:pos="281"/>
        </w:tabs>
        <w:bidi/>
        <w:spacing w:after="0"/>
        <w:ind w:left="-2" w:firstLine="0"/>
        <w:rPr>
          <w:rStyle w:val="Lienhypertexte"/>
          <w:rFonts w:ascii="Sakkal Majalla" w:hAnsi="Sakkal Majalla" w:cs="Sakkal Majalla"/>
          <w:b/>
          <w:bCs/>
          <w:color w:val="auto"/>
          <w:sz w:val="28"/>
          <w:szCs w:val="28"/>
          <w:u w:val="none"/>
          <w:lang w:bidi="ar-DZ"/>
        </w:rPr>
      </w:pPr>
      <w:r w:rsidRPr="0000717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ترسل </w:t>
      </w:r>
      <w:proofErr w:type="spellStart"/>
      <w:r w:rsidRPr="0000717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إستمارة</w:t>
      </w:r>
      <w:proofErr w:type="spellEnd"/>
      <w:r w:rsidRPr="0000717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طلب الحضور بصيغة وورد حصرا </w:t>
      </w:r>
      <w:proofErr w:type="spellStart"/>
      <w:r w:rsidRPr="0000717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لايميل</w:t>
      </w:r>
      <w:proofErr w:type="spellEnd"/>
      <w:r w:rsidRPr="0000717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المخبر  </w:t>
      </w:r>
      <w:hyperlink r:id="rId7" w:history="1">
        <w:r w:rsidRPr="00007175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Labodmpe@univ-ghardaia.dz</w:t>
        </w:r>
      </w:hyperlink>
      <w:r w:rsidR="00007175">
        <w:rPr>
          <w:rStyle w:val="Lienhypertexte"/>
          <w:rFonts w:ascii="Sakkal Majalla" w:hAnsi="Sakkal Majalla" w:cs="Sakkal Majalla" w:hint="cs"/>
          <w:b/>
          <w:bCs/>
          <w:color w:val="auto"/>
          <w:sz w:val="28"/>
          <w:szCs w:val="28"/>
          <w:u w:val="none"/>
          <w:rtl/>
          <w:lang w:bidi="ar-DZ"/>
        </w:rPr>
        <w:t xml:space="preserve"> </w:t>
      </w:r>
      <w:r w:rsidRPr="00007175">
        <w:rPr>
          <w:rStyle w:val="Lienhypertexte"/>
          <w:rFonts w:ascii="Sakkal Majalla" w:hAnsi="Sakkal Majalla" w:cs="Sakkal Majalla"/>
          <w:b/>
          <w:bCs/>
          <w:color w:val="auto"/>
          <w:sz w:val="28"/>
          <w:szCs w:val="28"/>
          <w:u w:val="none"/>
          <w:rtl/>
          <w:lang w:bidi="ar-DZ"/>
        </w:rPr>
        <w:t xml:space="preserve">قبل </w:t>
      </w:r>
      <w:r w:rsidR="00007175">
        <w:rPr>
          <w:rStyle w:val="Lienhypertexte"/>
          <w:rFonts w:ascii="Sakkal Majalla" w:hAnsi="Sakkal Majalla" w:cs="Sakkal Majalla" w:hint="cs"/>
          <w:b/>
          <w:bCs/>
          <w:color w:val="auto"/>
          <w:sz w:val="28"/>
          <w:szCs w:val="28"/>
          <w:u w:val="none"/>
          <w:rtl/>
          <w:lang w:bidi="ar-DZ"/>
        </w:rPr>
        <w:t>04</w:t>
      </w:r>
      <w:r w:rsidRPr="00007175">
        <w:rPr>
          <w:rStyle w:val="Lienhypertexte"/>
          <w:rFonts w:ascii="Sakkal Majalla" w:hAnsi="Sakkal Majalla" w:cs="Sakkal Majalla"/>
          <w:b/>
          <w:bCs/>
          <w:color w:val="auto"/>
          <w:sz w:val="28"/>
          <w:szCs w:val="28"/>
          <w:u w:val="none"/>
          <w:rtl/>
          <w:lang w:bidi="ar-DZ"/>
        </w:rPr>
        <w:t>/</w:t>
      </w:r>
      <w:r w:rsidR="00007175">
        <w:rPr>
          <w:rStyle w:val="Lienhypertexte"/>
          <w:rFonts w:ascii="Sakkal Majalla" w:hAnsi="Sakkal Majalla" w:cs="Sakkal Majalla" w:hint="cs"/>
          <w:b/>
          <w:bCs/>
          <w:color w:val="auto"/>
          <w:sz w:val="28"/>
          <w:szCs w:val="28"/>
          <w:u w:val="none"/>
          <w:rtl/>
          <w:lang w:bidi="ar-DZ"/>
        </w:rPr>
        <w:t>03</w:t>
      </w:r>
      <w:r w:rsidRPr="00007175">
        <w:rPr>
          <w:rStyle w:val="Lienhypertexte"/>
          <w:rFonts w:ascii="Sakkal Majalla" w:hAnsi="Sakkal Majalla" w:cs="Sakkal Majalla"/>
          <w:b/>
          <w:bCs/>
          <w:color w:val="auto"/>
          <w:sz w:val="28"/>
          <w:szCs w:val="28"/>
          <w:u w:val="none"/>
          <w:rtl/>
          <w:lang w:bidi="ar-DZ"/>
        </w:rPr>
        <w:t>/2021.</w:t>
      </w:r>
    </w:p>
    <w:p w:rsidR="00450648" w:rsidRPr="00007175" w:rsidRDefault="00450648" w:rsidP="00450648">
      <w:pPr>
        <w:pStyle w:val="Paragraphedeliste"/>
        <w:numPr>
          <w:ilvl w:val="0"/>
          <w:numId w:val="6"/>
        </w:numPr>
        <w:tabs>
          <w:tab w:val="left" w:pos="4817"/>
        </w:tabs>
        <w:bidi/>
        <w:spacing w:after="0"/>
        <w:ind w:left="281" w:hanging="283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07175">
        <w:rPr>
          <w:rStyle w:val="Lienhypertexte"/>
          <w:rFonts w:ascii="Sakkal Majalla" w:hAnsi="Sakkal Majalla" w:cs="Sakkal Majalla"/>
          <w:b/>
          <w:bCs/>
          <w:color w:val="auto"/>
          <w:sz w:val="28"/>
          <w:szCs w:val="28"/>
          <w:u w:val="none"/>
          <w:rtl/>
          <w:lang w:bidi="ar-DZ"/>
        </w:rPr>
        <w:t>يستحسن إحضار الحاسوب الشخصي.</w:t>
      </w:r>
    </w:p>
    <w:p w:rsidR="00450648" w:rsidRDefault="00450648" w:rsidP="00450648">
      <w:pPr>
        <w:tabs>
          <w:tab w:val="left" w:pos="4817"/>
        </w:tabs>
        <w:bidi/>
        <w:spacing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p w:rsidR="00007175" w:rsidRPr="00007175" w:rsidRDefault="00007175" w:rsidP="00007175">
      <w:pPr>
        <w:tabs>
          <w:tab w:val="left" w:pos="4817"/>
        </w:tabs>
        <w:bidi/>
        <w:spacing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p w:rsidR="00066DC7" w:rsidRDefault="00066DC7" w:rsidP="00066DC7">
      <w:pPr>
        <w:tabs>
          <w:tab w:val="left" w:pos="4817"/>
        </w:tabs>
        <w:bidi/>
        <w:spacing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tbl>
      <w:tblPr>
        <w:bidiVisual/>
        <w:tblW w:w="1059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99"/>
      </w:tblGrid>
      <w:tr w:rsidR="00066DC7" w:rsidTr="00066DC7">
        <w:trPr>
          <w:trHeight w:val="1934"/>
        </w:trPr>
        <w:tc>
          <w:tcPr>
            <w:tcW w:w="10599" w:type="dxa"/>
          </w:tcPr>
          <w:p w:rsidR="00066DC7" w:rsidRPr="00007175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071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عنوان المخبر: المكتبة المركزية، الطابق الثاني، القطب الجامعي 01، جامعة غرداية</w:t>
            </w:r>
          </w:p>
          <w:p w:rsidR="00066DC7" w:rsidRPr="00007175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071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ايميل المخبر: </w:t>
            </w:r>
            <w:hyperlink r:id="rId8" w:history="1">
              <w:r w:rsidRPr="00007175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lang w:bidi="ar-DZ"/>
                </w:rPr>
                <w:t>Labodmpe@univ-ghardaia.dz</w:t>
              </w:r>
            </w:hyperlink>
          </w:p>
          <w:p w:rsidR="00066DC7" w:rsidRPr="00007175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071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صفحة المخبر على موقع الجامعة </w:t>
            </w:r>
            <w:hyperlink r:id="rId9" w:history="1">
              <w:r w:rsidRPr="00007175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lang w:bidi="ar-DZ"/>
                </w:rPr>
                <w:t>http://ldmpe.univ-ghardaia.dz</w:t>
              </w:r>
              <w:r w:rsidRPr="00007175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DZ"/>
                </w:rPr>
                <w:t>/</w:t>
              </w:r>
            </w:hyperlink>
          </w:p>
          <w:p w:rsidR="00066DC7" w:rsidRDefault="00066DC7" w:rsidP="00066DC7">
            <w:pPr>
              <w:tabs>
                <w:tab w:val="left" w:pos="4817"/>
              </w:tabs>
              <w:bidi/>
              <w:spacing w:after="0"/>
              <w:ind w:left="251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0071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صفحة المخبر على </w:t>
            </w:r>
            <w:proofErr w:type="spellStart"/>
            <w:r w:rsidRPr="000071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الفايسبوك</w:t>
            </w:r>
            <w:proofErr w:type="spellEnd"/>
            <w:r w:rsidRPr="00007175">
              <w:rPr>
                <w:rStyle w:val="Lienhypertexte"/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https://www.facebook.com/groups/DMPEG</w:t>
            </w:r>
          </w:p>
        </w:tc>
      </w:tr>
    </w:tbl>
    <w:p w:rsidR="002A3741" w:rsidRDefault="00066DC7" w:rsidP="00066DC7">
      <w:pPr>
        <w:tabs>
          <w:tab w:val="left" w:pos="1240"/>
        </w:tabs>
        <w:bidi/>
        <w:spacing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ab/>
      </w:r>
    </w:p>
    <w:p w:rsidR="002A3741" w:rsidRDefault="002A3741" w:rsidP="00066DC7">
      <w:pPr>
        <w:spacing w:after="0" w:line="240" w:lineRule="auto"/>
        <w:jc w:val="center"/>
        <w:rPr>
          <w:rtl/>
          <w:lang w:bidi="ar-DZ"/>
        </w:rPr>
      </w:pPr>
      <w:bookmarkStart w:id="0" w:name="_GoBack"/>
      <w:bookmarkEnd w:id="0"/>
    </w:p>
    <w:sectPr w:rsidR="002A3741" w:rsidSect="00A14960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AC3"/>
    <w:multiLevelType w:val="hybridMultilevel"/>
    <w:tmpl w:val="C8921F2C"/>
    <w:lvl w:ilvl="0" w:tplc="E3409D7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35714"/>
    <w:multiLevelType w:val="hybridMultilevel"/>
    <w:tmpl w:val="C8C8272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5BF044C6"/>
    <w:multiLevelType w:val="hybridMultilevel"/>
    <w:tmpl w:val="3C90BB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D7CF9"/>
    <w:multiLevelType w:val="hybridMultilevel"/>
    <w:tmpl w:val="C8C23404"/>
    <w:lvl w:ilvl="0" w:tplc="5ECC0FC8">
      <w:numFmt w:val="bullet"/>
      <w:lvlText w:val="-"/>
      <w:lvlJc w:val="left"/>
      <w:pPr>
        <w:ind w:left="99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99942B7"/>
    <w:multiLevelType w:val="hybridMultilevel"/>
    <w:tmpl w:val="9E443E12"/>
    <w:lvl w:ilvl="0" w:tplc="C4F2F8D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907811"/>
    <w:rsid w:val="00007175"/>
    <w:rsid w:val="00032F16"/>
    <w:rsid w:val="00066DC7"/>
    <w:rsid w:val="00072861"/>
    <w:rsid w:val="000A43EF"/>
    <w:rsid w:val="000C4500"/>
    <w:rsid w:val="00164DF1"/>
    <w:rsid w:val="001B4069"/>
    <w:rsid w:val="001F2B71"/>
    <w:rsid w:val="00287544"/>
    <w:rsid w:val="002A3741"/>
    <w:rsid w:val="00335E7C"/>
    <w:rsid w:val="00450648"/>
    <w:rsid w:val="0047001F"/>
    <w:rsid w:val="004934A8"/>
    <w:rsid w:val="00613EA4"/>
    <w:rsid w:val="00650777"/>
    <w:rsid w:val="00657703"/>
    <w:rsid w:val="007208C5"/>
    <w:rsid w:val="00803743"/>
    <w:rsid w:val="00907811"/>
    <w:rsid w:val="0092322A"/>
    <w:rsid w:val="009C2E04"/>
    <w:rsid w:val="00A14960"/>
    <w:rsid w:val="00A52948"/>
    <w:rsid w:val="00A76993"/>
    <w:rsid w:val="00AB0C1F"/>
    <w:rsid w:val="00AD5BDE"/>
    <w:rsid w:val="00B04B30"/>
    <w:rsid w:val="00B2796D"/>
    <w:rsid w:val="00B55CE5"/>
    <w:rsid w:val="00C701FC"/>
    <w:rsid w:val="00C727A1"/>
    <w:rsid w:val="00CE5D68"/>
    <w:rsid w:val="00CE72EB"/>
    <w:rsid w:val="00D073F8"/>
    <w:rsid w:val="00D43C0D"/>
    <w:rsid w:val="00D645E8"/>
    <w:rsid w:val="00E321C2"/>
    <w:rsid w:val="00E32BBA"/>
    <w:rsid w:val="00EC284F"/>
    <w:rsid w:val="00F21BF1"/>
    <w:rsid w:val="00FE388B"/>
    <w:rsid w:val="00FF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1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F16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E321C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dmpe@univ-ghardaia.d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odmpe@univ-ghardaia.d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dmpe.univ-ghardaia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SOFT</cp:lastModifiedBy>
  <cp:revision>4</cp:revision>
  <cp:lastPrinted>2021-01-07T21:27:00Z</cp:lastPrinted>
  <dcterms:created xsi:type="dcterms:W3CDTF">2021-02-23T21:17:00Z</dcterms:created>
  <dcterms:modified xsi:type="dcterms:W3CDTF">2021-02-23T21:19:00Z</dcterms:modified>
</cp:coreProperties>
</file>